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Форма</w:t>
      </w:r>
      <w:r>
        <w:rPr>
          <w:rFonts w:ascii="Times New Roman" w:hAnsi="Times New Roman" w:cs="Times New Roman"/>
          <w:bCs/>
          <w:lang w:val="en-US"/>
        </w:rPr>
        <w:t xml:space="preserve"> 5.1</w:t>
      </w:r>
      <w:r>
        <w:rPr>
          <w:rFonts w:ascii="Times New Roman" w:hAnsi="Times New Roman" w:cs="Times New Roman"/>
          <w:bCs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Выборы глава Калниболотского сельского поселения Новопокровского муниципального района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20.09.2026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 мажоритарным избирательным округам)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на: </w:t>
      </w:r>
      <w:r>
        <w:rPr>
          <w:rFonts w:ascii="Times New Roman" w:hAnsi="Times New Roman" w:cs="Times New Roman"/>
          <w:sz w:val="24"/>
          <w:szCs w:val="24"/>
        </w:rPr>
        <w:t xml:space="preserve">08.07.2026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Краснодарский край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1587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247"/>
        <w:gridCol w:w="2127"/>
        <w:gridCol w:w="1191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>
        <w:tblPrEx/>
        <w:trPr>
          <w:tblHeader/>
        </w:trPr>
        <w:tc>
          <w:tcPr>
            <w:tcMar>
              <w:left w:w="57" w:type="dxa"/>
              <w:right w:w="57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№ гр., № в гр.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Персональные данные кандидата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Принадлежность к общественному объединению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Субъект выдвижения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выдвижения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Основание регистр. (для подписей </w:t>
            </w: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  <w:t xml:space="preserve"> число)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представления </w:t>
            </w:r>
            <w:r>
              <w:rPr>
                <w:rFonts w:ascii="Times New Roman" w:hAnsi="Times New Roman"/>
                <w:b/>
                <w:bCs/>
              </w:rPr>
              <w:t xml:space="preserve">доктов</w:t>
            </w:r>
            <w:r>
              <w:rPr>
                <w:rFonts w:ascii="Times New Roman" w:hAnsi="Times New Roman"/>
                <w:b/>
                <w:bCs/>
              </w:rPr>
              <w:t xml:space="preserve"> на регистр.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5"/>
            <w:tcMar>
              <w:left w:w="57" w:type="dxa"/>
              <w:right w:w="57" w:type="dxa"/>
            </w:tcMar>
            <w:tcW w:w="4961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Текущий статус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tblHeader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68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4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утрате статуса кандидата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отказе в регистр.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 регистр.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отмене (</w:t>
            </w:r>
            <w:r>
              <w:rPr>
                <w:rFonts w:ascii="Times New Roman" w:hAnsi="Times New Roman"/>
                <w:b/>
                <w:bCs/>
              </w:rPr>
              <w:t xml:space="preserve">аннулир</w:t>
            </w:r>
            <w:r>
              <w:rPr>
                <w:rFonts w:ascii="Times New Roman" w:hAnsi="Times New Roman"/>
                <w:b/>
                <w:bCs/>
              </w:rPr>
              <w:t xml:space="preserve">) регистр.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избран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Mar>
              <w:left w:w="57" w:type="dxa"/>
              <w:right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Астрецова Светлана Викторовна, дата рождения – 08.10.1968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Выдвинутый кандидат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57" w:type="dxa"/>
              <w:right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Мажарова Дарья Борисовна, дата рождения – 10.07.1990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Выдвинутый кандидат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/>
      <w:r>
        <w:rPr>
          <w:lang w:val="en-US"/>
        </w:rPr>
      </w:r>
    </w:p>
    <w:sectPr>
      <w:footerReference w:type="default" r:id="rId8"/>
      <w:footnotePr/>
      <w:endnotePr/>
      <w:type w:val="nextPage"/>
      <w:pgSz w:w="16839" w:h="11907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 xml:space="preserve">Форма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5.1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08.07.2026 16:39</w:t>
    </w:r>
    <w:r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Стр</w:t>
    </w:r>
    <w:r>
      <w:rPr>
        <w:rFonts w:ascii="Times New Roman" w:hAnsi="Times New Roman" w:cs="Times New Roman"/>
        <w:lang w:val="en-US"/>
      </w:rPr>
      <w:t xml:space="preserve"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 xml:space="preserve">из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fldChar w:fldCharType="begin"/>
    </w:r>
    <w:r>
      <w:rPr>
        <w:rFonts w:ascii="Times New Roman" w:hAnsi="Times New Roman"/>
        <w:lang w:val="en-US"/>
      </w:rPr>
      <w:instrText xml:space="preserve"> SECTIONPAGES   \* MERGEFORMAT </w:instrText>
    </w:r>
    <w:r>
      <w:rPr>
        <w:rFonts w:ascii="Times New Roman" w:hAnsi="Times New Roman"/>
        <w:lang w:val="en-US"/>
      </w:rPr>
      <w:fldChar w:fldCharType="separate"/>
    </w:r>
    <w:r>
      <w:rPr>
        <w:rFonts w:ascii="Times New Roman" w:hAnsi="Times New Roman"/>
        <w:lang w:val="en-US"/>
      </w:rPr>
      <w:t xml:space="preserve">5</w:t>
    </w:r>
    <w:r>
      <w:rPr>
        <w:rFonts w:ascii="Times New Roman" w:hAnsi="Times New Roman"/>
        <w:lang w:val="en-US"/>
      </w:rPr>
      <w:fldChar w:fldCharType="end"/>
    </w:r>
    <w:r>
      <w:rPr>
        <w:rFonts w:ascii="Times New Roman" w:hAnsi="Times New Roman"/>
        <w:lang w:val="en-US"/>
      </w:rPr>
    </w:r>
  </w:p>
  <w:p>
    <w:pPr>
      <w:pStyle w:val="695"/>
      <w:rPr>
        <w:lang w:val="en-US"/>
      </w:rPr>
    </w:pP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90"/>
    <w:link w:val="70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90"/>
    <w:link w:val="703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90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90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90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90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9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9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9"/>
    <w:next w:val="68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9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9"/>
    <w:next w:val="68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90"/>
    <w:link w:val="35"/>
    <w:uiPriority w:val="10"/>
    <w:rPr>
      <w:sz w:val="48"/>
      <w:szCs w:val="48"/>
    </w:rPr>
  </w:style>
  <w:style w:type="paragraph" w:styleId="37">
    <w:name w:val="Subtitle"/>
    <w:basedOn w:val="689"/>
    <w:next w:val="68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90"/>
    <w:link w:val="37"/>
    <w:uiPriority w:val="11"/>
    <w:rPr>
      <w:sz w:val="24"/>
      <w:szCs w:val="24"/>
    </w:rPr>
  </w:style>
  <w:style w:type="paragraph" w:styleId="39">
    <w:name w:val="Quote"/>
    <w:basedOn w:val="689"/>
    <w:next w:val="68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9"/>
    <w:next w:val="68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90"/>
    <w:link w:val="693"/>
    <w:uiPriority w:val="99"/>
  </w:style>
  <w:style w:type="character" w:styleId="46">
    <w:name w:val="Footer Char"/>
    <w:basedOn w:val="690"/>
    <w:link w:val="695"/>
    <w:uiPriority w:val="99"/>
  </w:style>
  <w:style w:type="paragraph" w:styleId="47">
    <w:name w:val="Caption"/>
    <w:basedOn w:val="689"/>
    <w:next w:val="68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90"/>
    <w:uiPriority w:val="99"/>
    <w:unhideWhenUsed/>
    <w:rPr>
      <w:vertAlign w:val="superscript"/>
    </w:rPr>
  </w:style>
  <w:style w:type="paragraph" w:styleId="179">
    <w:name w:val="endnote text"/>
    <w:basedOn w:val="68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0"/>
    <w:uiPriority w:val="99"/>
    <w:semiHidden/>
    <w:unhideWhenUsed/>
    <w:rPr>
      <w:vertAlign w:val="superscript"/>
    </w:rPr>
  </w:style>
  <w:style w:type="paragraph" w:styleId="182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paragraph" w:styleId="693">
    <w:name w:val="Header"/>
    <w:basedOn w:val="689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Верхний колонтитул Знак"/>
    <w:basedOn w:val="690"/>
    <w:link w:val="693"/>
    <w:uiPriority w:val="99"/>
  </w:style>
  <w:style w:type="paragraph" w:styleId="695">
    <w:name w:val="Footer"/>
    <w:basedOn w:val="689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Нижний колонтитул Знак"/>
    <w:basedOn w:val="690"/>
    <w:link w:val="695"/>
    <w:uiPriority w:val="99"/>
  </w:style>
  <w:style w:type="table" w:styleId="697">
    <w:name w:val="Table Grid"/>
    <w:basedOn w:val="69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Balloon Text"/>
    <w:basedOn w:val="689"/>
    <w:link w:val="6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9" w:customStyle="1">
    <w:name w:val="Текст выноски Знак"/>
    <w:basedOn w:val="690"/>
    <w:link w:val="698"/>
    <w:uiPriority w:val="99"/>
    <w:semiHidden/>
    <w:rPr>
      <w:rFonts w:ascii="Tahoma" w:hAnsi="Tahoma" w:cs="Tahoma"/>
      <w:sz w:val="16"/>
      <w:szCs w:val="16"/>
    </w:rPr>
  </w:style>
  <w:style w:type="character" w:styleId="700">
    <w:name w:val="line number"/>
    <w:basedOn w:val="690"/>
    <w:uiPriority w:val="99"/>
    <w:semiHidden/>
    <w:unhideWhenUsed/>
  </w:style>
  <w:style w:type="character" w:styleId="701">
    <w:name w:val="Hyperlink"/>
    <w:uiPriority w:val="99"/>
    <w:unhideWhenUsed/>
    <w:rPr>
      <w:color w:val="0000ff" w:themeColor="hyperlink"/>
      <w:u w:val="single"/>
    </w:rPr>
  </w:style>
  <w:style w:type="paragraph" w:styleId="702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03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04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5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06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07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user</cp:lastModifiedBy>
  <cp:revision>47</cp:revision>
  <dcterms:created xsi:type="dcterms:W3CDTF">2024-04-25T11:47:00Z</dcterms:created>
  <dcterms:modified xsi:type="dcterms:W3CDTF">2026-07-08T13:45:35Z</dcterms:modified>
</cp:coreProperties>
</file>